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5310E" w14:textId="29D12311" w:rsidR="00CF4FFC" w:rsidRPr="007F72FE" w:rsidRDefault="00E44185" w:rsidP="00743D4B">
      <w:pPr>
        <w:rPr>
          <w:rFonts w:asciiTheme="minorHAnsi" w:hAnsiTheme="minorHAnsi"/>
          <w:sz w:val="24"/>
          <w:szCs w:val="24"/>
        </w:rPr>
      </w:pPr>
      <w:r w:rsidRPr="007F72FE">
        <w:rPr>
          <w:rFonts w:asciiTheme="minorHAnsi" w:hAnsiTheme="minorHAns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2881A6" wp14:editId="1C39EA3B">
                <wp:simplePos x="0" y="0"/>
                <wp:positionH relativeFrom="column">
                  <wp:posOffset>-108584</wp:posOffset>
                </wp:positionH>
                <wp:positionV relativeFrom="paragraph">
                  <wp:posOffset>291465</wp:posOffset>
                </wp:positionV>
                <wp:extent cx="6473190" cy="266700"/>
                <wp:effectExtent l="0" t="0" r="3810" b="0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26670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6500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8502" id="Stačiakampis 2" o:spid="_x0000_s1026" style="position:absolute;margin-left:-8.55pt;margin-top:22.95pt;width:509.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TawgEAAHUDAAAOAAAAZHJzL2Uyb0RvYy54bWysU92u0zAMvkfiHaLcs3YFOqjWnYszHYSE&#10;4EiDB/DSZI3In+Kwbg/BW/FgOOm2w88d4ia1E/v77M/u+u5kDTvKiNq7ni8XNWfSCT9od+j5l88P&#10;L95whgncAMY72fOzRH63ef5sPYVONn70ZpCREYjDbgo9H1MKXVWhGKUFXPggHT0qHy0kcuOhGiJM&#10;hG5N1dR1W00+DiF6IRHpdjs/8k3BV0qK9EkplImZnlNtqZyxnPt8Vps1dIcIYdTiUgb8QxUWtCPS&#10;G9QWErBvUf8FZbWIHr1KC+Ft5ZXSQpYeqJtl/Uc3uxGCLL2QOBhuMuH/gxUfj4+R6aHnDWcOLI1o&#10;l+DHdw1fwQaNrMkSTQE7ityFx3jxkMzc70lFm7/UCTsVWc83WeUpMUGX7avVy+VbUl/QW9O2q7ro&#10;Xj1lh4jpnfSWZaPnkcZW1ITjB0zESKHXkEyG3ujhQRtTnHjY35vIjpBHXK/q+3rONWGE+bZ9Xd8o&#10;cQ4vmL/hGMcE0AYqAzO585miLEgm3wKOM1xJy7JQWcbRJ8szC5KtvR/OpKl572hOeeeuRrwa+4uR&#10;IXIGzbaAXfYwL8+vfol6+ls2PwEAAP//AwBQSwMEFAAGAAgAAAAhALj/ivThAAAACgEAAA8AAABk&#10;cnMvZG93bnJldi54bWxMj8tOwzAQRfdI/IM1SOxaO6HQNsSpEI9NWxakXbB04yEJ2OModtrA1+Ou&#10;YDm6R/eeyVejNeyIvW8dSUimAhhS5XRLtYT97mWyAOaDIq2MI5TwjR5WxeVFrjLtTvSGxzLULJaQ&#10;z5SEJoQu49xXDVrlp65DitmH660K8exrrnt1iuXW8FSIO25VS3GhUR0+Nlh9lYOVsP6hzZDyfr39&#10;fE2ft6V+fzLlTMrrq/HhHljAMfzBcNaP6lBEp4MbSHtmJEySeRJRCbPbJbAzIER6A+wgYTFfAi9y&#10;/v+F4hcAAP//AwBQSwECLQAUAAYACAAAACEAtoM4kv4AAADhAQAAEwAAAAAAAAAAAAAAAAAAAAAA&#10;W0NvbnRlbnRfVHlwZXNdLnhtbFBLAQItABQABgAIAAAAIQA4/SH/1gAAAJQBAAALAAAAAAAAAAAA&#10;AAAAAC8BAABfcmVscy8ucmVsc1BLAQItABQABgAIAAAAIQC/aETawgEAAHUDAAAOAAAAAAAAAAAA&#10;AAAAAC4CAABkcnMvZTJvRG9jLnhtbFBLAQItABQABgAIAAAAIQC4/4r04QAAAAoBAAAPAAAAAAAA&#10;AAAAAAAAABwEAABkcnMvZG93bnJldi54bWxQSwUGAAAAAAQABADzAAAAKgUAAAAA&#10;" fillcolor="#0070c0" stroked="f">
                <v:fill opacity="42662f"/>
                <v:textbox inset="0,0,0,0"/>
              </v:rect>
            </w:pict>
          </mc:Fallback>
        </mc:AlternateContent>
      </w:r>
      <w:r w:rsidR="00390ED1"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 wp14:anchorId="06E4AC06" wp14:editId="68E6BDF0">
            <wp:simplePos x="0" y="0"/>
            <wp:positionH relativeFrom="column">
              <wp:posOffset>4606290</wp:posOffset>
            </wp:positionH>
            <wp:positionV relativeFrom="paragraph">
              <wp:posOffset>-937260</wp:posOffset>
            </wp:positionV>
            <wp:extent cx="1757680" cy="1133475"/>
            <wp:effectExtent l="0" t="0" r="0" b="9525"/>
            <wp:wrapNone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133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0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034D6" wp14:editId="3B5FC2BE">
                <wp:simplePos x="0" y="0"/>
                <wp:positionH relativeFrom="column">
                  <wp:posOffset>320040</wp:posOffset>
                </wp:positionH>
                <wp:positionV relativeFrom="paragraph">
                  <wp:posOffset>222250</wp:posOffset>
                </wp:positionV>
                <wp:extent cx="5577840" cy="457200"/>
                <wp:effectExtent l="0" t="0" r="0" b="0"/>
                <wp:wrapThrough wrapText="bothSides">
                  <wp:wrapPolygon edited="0">
                    <wp:start x="148" y="0"/>
                    <wp:lineTo x="148" y="20700"/>
                    <wp:lineTo x="21320" y="20700"/>
                    <wp:lineTo x="21320" y="0"/>
                    <wp:lineTo x="148" y="0"/>
                  </wp:wrapPolygon>
                </wp:wrapThrough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4717549" w14:textId="77777777" w:rsidR="00CF4FFC" w:rsidRPr="003D403B" w:rsidRDefault="00390ED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D403B">
                              <w:rPr>
                                <w:rFonts w:asciiTheme="minorHAnsi" w:hAnsiTheme="minorHAnsi" w:cs="Arial"/>
                                <w:color w:val="FFFFFF"/>
                                <w:sz w:val="40"/>
                                <w:szCs w:val="40"/>
                              </w:rPr>
                              <w:t>Sveikesnis maistas – geresnis gyvenimas</w:t>
                            </w:r>
                          </w:p>
                          <w:p w14:paraId="2FAD3123" w14:textId="77777777" w:rsidR="00CF4FFC" w:rsidRDefault="00CF4FF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034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17.5pt;width:439.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15zQEAAJEDAAAOAAAAZHJzL2Uyb0RvYy54bWysU8FuGjEQvVfKP1i+hwUKJVmxRG1RqkpR&#10;E4n0A4zXZi2tPa49sEu/vmMvAZTeql689rzx85s3s8uH3rbsoEI04Co+GY05U05Cbdyu4j9fH2/v&#10;OIsoXC1acKriRxX5w+rmw7LzpZpCA22tAiMSF8vOV7xB9GVRRNkoK+IIvHIEaghWIB3DrqiD6Ijd&#10;tsV0PP5UdBBqH0CqGCm6HkC+yvxaK4nPWkeFrK04acO8hrxu01qslqLcBeEbI08yxD+osMI4evRM&#10;tRYo2D6Yv6iskQEiaBxJsAVobaTKNVA1k/G7ajaN8CrXQuZEf7Yp/j9a+ePwEpipK/6RMycstehV&#10;9ci+QM+myZ3Ox5KSNp7SsKcwdfktHimYiu51sOlL5TDCyefj2dtEJik4ny8WdzOCJGGz+YKal2iK&#10;y20fIn5TYFnaVDxQ77Kl4vAUcUh9S0mPOXg0bZv717p3gZS3FrEZbiW4SHUMetMO+21PYNpuoT5S&#10;bTTD9GgD4TdnHc1DxeOvvQiKs/a7I8PvJ7OkHvMh6+csXCPba0Q4SVQVR86G7Vccho667gU+uY2X&#10;yaJB9+c9gja5xouik2bqe3bpNKNpsK7POevyJ63+AAAA//8DAFBLAwQUAAYACAAAACEA16JqsNwA&#10;AAAJAQAADwAAAGRycy9kb3ducmV2LnhtbEyPwU7DMBBE70j8g7VI3KhNaaANcSoE4gqi0ErctvE2&#10;iYjXUew24e9ZTnBczWj2vWI9+U6daIhtYAvXMwOKuAqu5drCx/vz1RJUTMgOu8Bk4ZsirMvzswJz&#10;F0Z+o9Mm1UpGOOZooUmpz7WOVUMe4yz0xJIdwuAxyTnU2g04yrjv9NyYW+2xZfnQYE+PDVVfm6O3&#10;sH05fO4W5rV+8lk/hslo9itt7eXF9HAPKtGU/srwiy/oUArTPhzZRdVZyMxCmhZuMlGSfDVfispe&#10;iubOgC4L/d+g/AEAAP//AwBQSwECLQAUAAYACAAAACEAtoM4kv4AAADhAQAAEwAAAAAAAAAAAAAA&#10;AAAAAAAAW0NvbnRlbnRfVHlwZXNdLnhtbFBLAQItABQABgAIAAAAIQA4/SH/1gAAAJQBAAALAAAA&#10;AAAAAAAAAAAAAC8BAABfcmVscy8ucmVsc1BLAQItABQABgAIAAAAIQBbxS15zQEAAJEDAAAOAAAA&#10;AAAAAAAAAAAAAC4CAABkcnMvZTJvRG9jLnhtbFBLAQItABQABgAIAAAAIQDXomqw3AAAAAkBAAAP&#10;AAAAAAAAAAAAAAAAACcEAABkcnMvZG93bnJldi54bWxQSwUGAAAAAAQABADzAAAAMAUAAAAA&#10;" filled="f" stroked="f">
                <v:textbox>
                  <w:txbxContent>
                    <w:p w14:paraId="24717549" w14:textId="77777777" w:rsidR="00CF4FFC" w:rsidRPr="003D403B" w:rsidRDefault="00390ED1">
                      <w:pPr>
                        <w:spacing w:line="240" w:lineRule="auto"/>
                        <w:jc w:val="center"/>
                        <w:rPr>
                          <w:rFonts w:asciiTheme="minorHAnsi" w:hAnsiTheme="minorHAnsi" w:cs="Arial"/>
                          <w:color w:val="FFFFFF"/>
                          <w:sz w:val="40"/>
                          <w:szCs w:val="40"/>
                        </w:rPr>
                      </w:pPr>
                      <w:r w:rsidRPr="003D403B">
                        <w:rPr>
                          <w:rFonts w:asciiTheme="minorHAnsi" w:hAnsiTheme="minorHAnsi" w:cs="Arial"/>
                          <w:color w:val="FFFFFF"/>
                          <w:sz w:val="40"/>
                          <w:szCs w:val="40"/>
                        </w:rPr>
                        <w:t>Sveikesnis maistas – geresnis gyvenimas</w:t>
                      </w:r>
                    </w:p>
                    <w:p w14:paraId="2FAD3123" w14:textId="77777777" w:rsidR="00CF4FFC" w:rsidRDefault="00CF4FFC"/>
                  </w:txbxContent>
                </v:textbox>
                <w10:wrap type="through"/>
              </v:shape>
            </w:pict>
          </mc:Fallback>
        </mc:AlternateContent>
      </w:r>
      <w:r w:rsidR="00390ED1" w:rsidRPr="007F72FE">
        <w:rPr>
          <w:rFonts w:asciiTheme="minorHAnsi" w:hAnsiTheme="minorHAnsi" w:cs="Calibri"/>
          <w:sz w:val="24"/>
          <w:szCs w:val="24"/>
        </w:rPr>
        <w:t xml:space="preserve"> Seminarų cikl</w:t>
      </w:r>
      <w:r w:rsidR="00676FB6">
        <w:rPr>
          <w:rFonts w:asciiTheme="minorHAnsi" w:hAnsiTheme="minorHAnsi" w:cs="Calibri"/>
          <w:sz w:val="24"/>
          <w:szCs w:val="24"/>
        </w:rPr>
        <w:t>as</w:t>
      </w:r>
    </w:p>
    <w:p w14:paraId="2FEDC870" w14:textId="29A3A2C0" w:rsidR="00CF4FFC" w:rsidRPr="00743D4B" w:rsidRDefault="00390ED1" w:rsidP="0019467E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 xml:space="preserve">(Kaimo gyventojų socialinė </w:t>
      </w:r>
      <w:proofErr w:type="spellStart"/>
      <w:r w:rsidRPr="00743D4B">
        <w:rPr>
          <w:rFonts w:asciiTheme="minorHAnsi" w:hAnsiTheme="minorHAnsi" w:cs="Arial"/>
          <w:sz w:val="20"/>
          <w:szCs w:val="20"/>
        </w:rPr>
        <w:t>įtrauktis</w:t>
      </w:r>
      <w:proofErr w:type="spellEnd"/>
      <w:r w:rsidRPr="00743D4B">
        <w:rPr>
          <w:rFonts w:asciiTheme="minorHAnsi" w:hAnsiTheme="minorHAnsi" w:cs="Arial"/>
          <w:sz w:val="20"/>
          <w:szCs w:val="20"/>
        </w:rPr>
        <w:t>, skurdo mažinimas ir ekonominė plėtra,</w:t>
      </w:r>
      <w:r w:rsidRPr="00743D4B">
        <w:rPr>
          <w:rFonts w:asciiTheme="minorHAnsi" w:hAnsiTheme="minorHAnsi" w:cs="Arial"/>
          <w:sz w:val="20"/>
          <w:szCs w:val="20"/>
        </w:rPr>
        <w:br/>
        <w:t xml:space="preserve"> organizuojant trumpąsias maisto tiekimo grandines)</w:t>
      </w:r>
    </w:p>
    <w:p w14:paraId="502F3DF0" w14:textId="520CDF87" w:rsidR="00CF4FFC" w:rsidRPr="00623524" w:rsidRDefault="00390ED1">
      <w:pPr>
        <w:jc w:val="center"/>
        <w:rPr>
          <w:rFonts w:asciiTheme="minorHAnsi" w:hAnsiTheme="minorHAnsi" w:cs="Arial"/>
          <w:b/>
          <w:bCs/>
          <w:color w:val="4472C4"/>
          <w:sz w:val="28"/>
          <w:szCs w:val="28"/>
        </w:rPr>
      </w:pPr>
      <w:r w:rsidRPr="00623524">
        <w:rPr>
          <w:rFonts w:asciiTheme="minorHAnsi" w:hAnsiTheme="minorHAnsi" w:cs="Arial"/>
          <w:b/>
          <w:bCs/>
          <w:color w:val="4472C4"/>
          <w:sz w:val="28"/>
          <w:szCs w:val="28"/>
        </w:rPr>
        <w:t>Preliminari darbotvarkė</w:t>
      </w:r>
      <w:r w:rsidR="00676FB6" w:rsidRPr="00623524">
        <w:rPr>
          <w:rFonts w:asciiTheme="minorHAnsi" w:hAnsiTheme="minorHAnsi" w:cs="Arial"/>
          <w:b/>
          <w:bCs/>
          <w:color w:val="4472C4"/>
          <w:sz w:val="28"/>
          <w:szCs w:val="28"/>
        </w:rPr>
        <w:t xml:space="preserve"> </w:t>
      </w:r>
      <w:r w:rsidR="00676FB6" w:rsidRPr="00623524">
        <w:rPr>
          <w:rFonts w:asciiTheme="minorHAnsi" w:hAnsiTheme="minorHAnsi" w:cs="Arial"/>
          <w:b/>
          <w:bCs/>
          <w:color w:val="4472C4"/>
          <w:sz w:val="28"/>
          <w:szCs w:val="28"/>
        </w:rPr>
        <w:br/>
        <w:t>Varėnos rajone</w:t>
      </w:r>
    </w:p>
    <w:p w14:paraId="2190FE95" w14:textId="209D16AE" w:rsidR="00202C73" w:rsidRPr="00743D4B" w:rsidRDefault="008912B8" w:rsidP="00856E32">
      <w:pPr>
        <w:pStyle w:val="NoSpacing"/>
        <w:jc w:val="center"/>
        <w:rPr>
          <w:b/>
          <w:bCs/>
          <w:sz w:val="20"/>
          <w:szCs w:val="20"/>
        </w:rPr>
      </w:pPr>
      <w:r w:rsidRPr="00743D4B">
        <w:rPr>
          <w:b/>
          <w:bCs/>
          <w:sz w:val="20"/>
          <w:szCs w:val="20"/>
        </w:rPr>
        <w:t xml:space="preserve">Vasario </w:t>
      </w:r>
      <w:r w:rsidR="002173A9" w:rsidRPr="00743D4B">
        <w:rPr>
          <w:b/>
          <w:bCs/>
          <w:sz w:val="20"/>
          <w:szCs w:val="20"/>
        </w:rPr>
        <w:t>26 d.</w:t>
      </w:r>
    </w:p>
    <w:p w14:paraId="147F3E3E" w14:textId="3D9E84DB" w:rsidR="00CF4FFC" w:rsidRPr="00743D4B" w:rsidRDefault="008912B8" w:rsidP="00856E32">
      <w:pPr>
        <w:pStyle w:val="NoSpacing"/>
        <w:jc w:val="center"/>
        <w:rPr>
          <w:b/>
          <w:bCs/>
          <w:sz w:val="20"/>
          <w:szCs w:val="20"/>
        </w:rPr>
      </w:pPr>
      <w:r w:rsidRPr="00743D4B">
        <w:rPr>
          <w:b/>
          <w:bCs/>
          <w:sz w:val="20"/>
          <w:szCs w:val="20"/>
        </w:rPr>
        <w:t>Dargužių amatų centras</w:t>
      </w:r>
      <w:r w:rsidR="00115FB3" w:rsidRPr="00743D4B">
        <w:rPr>
          <w:b/>
          <w:bCs/>
          <w:sz w:val="20"/>
          <w:szCs w:val="20"/>
        </w:rPr>
        <w:t xml:space="preserve"> </w:t>
      </w:r>
      <w:r w:rsidR="00856E32" w:rsidRPr="00743D4B">
        <w:rPr>
          <w:b/>
          <w:bCs/>
          <w:sz w:val="20"/>
          <w:szCs w:val="20"/>
        </w:rPr>
        <w:t>(</w:t>
      </w:r>
      <w:r w:rsidR="00115FB3" w:rsidRPr="00743D4B">
        <w:rPr>
          <w:b/>
          <w:bCs/>
          <w:sz w:val="20"/>
          <w:szCs w:val="20"/>
        </w:rPr>
        <w:t>Liepų g. 3, Dargužių k.</w:t>
      </w:r>
      <w:r w:rsidR="00856E32" w:rsidRPr="00743D4B">
        <w:rPr>
          <w:b/>
          <w:bCs/>
          <w:sz w:val="20"/>
          <w:szCs w:val="20"/>
        </w:rPr>
        <w:t>)</w:t>
      </w:r>
    </w:p>
    <w:p w14:paraId="41B0858F" w14:textId="2A09F343" w:rsidR="00856E32" w:rsidRPr="00856E32" w:rsidRDefault="00856E32" w:rsidP="00856E32">
      <w:pPr>
        <w:pStyle w:val="NoSpacing"/>
        <w:jc w:val="center"/>
        <w:rPr>
          <w:b/>
          <w:bCs/>
          <w:lang w:val="en-US"/>
        </w:rPr>
      </w:pPr>
    </w:p>
    <w:p w14:paraId="6FC1D101" w14:textId="44C55202" w:rsidR="007F72FE" w:rsidRPr="00743D4B" w:rsidRDefault="007F72FE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 xml:space="preserve">09.30-10.00 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Registracija</w:t>
      </w:r>
    </w:p>
    <w:p w14:paraId="797BF584" w14:textId="465889D2" w:rsidR="007F72FE" w:rsidRPr="00743D4B" w:rsidRDefault="007F72FE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i/>
          <w:iCs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10.00-10.1</w:t>
      </w:r>
      <w:r w:rsidR="00AD0C2C" w:rsidRPr="00743D4B">
        <w:rPr>
          <w:rFonts w:asciiTheme="minorHAnsi" w:hAnsiTheme="minorHAnsi" w:cs="Arial"/>
          <w:sz w:val="20"/>
          <w:szCs w:val="20"/>
        </w:rPr>
        <w:t>0</w:t>
      </w:r>
      <w:r w:rsidRPr="00743D4B">
        <w:rPr>
          <w:rFonts w:asciiTheme="minorHAnsi" w:hAnsiTheme="minorHAnsi" w:cs="Arial"/>
          <w:sz w:val="20"/>
          <w:szCs w:val="20"/>
        </w:rPr>
        <w:t xml:space="preserve">  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Temos pristatymas</w:t>
      </w:r>
      <w:r w:rsidRPr="00743D4B">
        <w:rPr>
          <w:rFonts w:asciiTheme="minorHAnsi" w:hAnsiTheme="minorHAnsi" w:cs="Arial"/>
          <w:b/>
          <w:bCs/>
          <w:i/>
          <w:iCs/>
          <w:sz w:val="20"/>
          <w:szCs w:val="20"/>
        </w:rPr>
        <w:t>.</w:t>
      </w:r>
      <w:r w:rsidRPr="00743D4B">
        <w:rPr>
          <w:rFonts w:asciiTheme="minorHAnsi" w:hAnsiTheme="minorHAnsi" w:cs="Arial"/>
          <w:i/>
          <w:iCs/>
          <w:sz w:val="20"/>
          <w:szCs w:val="20"/>
        </w:rPr>
        <w:t xml:space="preserve"> Paulius Uleckas, Kaimo verslo ir rinkų plėtros agentūros Verslumo skatinimo ir tautinio paveldo skyriaus vedėjas</w:t>
      </w:r>
    </w:p>
    <w:p w14:paraId="62E293A2" w14:textId="3A6159F4" w:rsidR="00AD0C2C" w:rsidRPr="00743D4B" w:rsidRDefault="00AD0C2C" w:rsidP="00743D4B">
      <w:pPr>
        <w:tabs>
          <w:tab w:val="left" w:pos="1701"/>
        </w:tabs>
        <w:ind w:left="1701" w:hanging="1701"/>
        <w:rPr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10.10-10.</w:t>
      </w:r>
      <w:r w:rsidR="00972188">
        <w:rPr>
          <w:rFonts w:asciiTheme="minorHAnsi" w:hAnsiTheme="minorHAnsi" w:cs="Arial"/>
          <w:sz w:val="20"/>
          <w:szCs w:val="20"/>
        </w:rPr>
        <w:t>4</w:t>
      </w:r>
      <w:r w:rsidRPr="00743D4B">
        <w:rPr>
          <w:rFonts w:asciiTheme="minorHAnsi" w:hAnsiTheme="minorHAnsi" w:cs="Arial"/>
          <w:sz w:val="20"/>
          <w:szCs w:val="20"/>
        </w:rPr>
        <w:t>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="00743D4B" w:rsidRPr="00743D4B">
        <w:rPr>
          <w:rFonts w:asciiTheme="minorHAnsi" w:hAnsiTheme="minorHAnsi" w:cs="Arial"/>
          <w:b/>
          <w:bCs/>
          <w:sz w:val="20"/>
          <w:szCs w:val="20"/>
        </w:rPr>
        <w:t xml:space="preserve">Vietinės maisto sistemos: savivaldos, bendruomenės bei trumpųjų tiekimo grandinių </w:t>
      </w:r>
      <w:r w:rsidR="00743D4B" w:rsidRPr="00743D4B">
        <w:rPr>
          <w:rFonts w:asciiTheme="minorHAnsi" w:hAnsiTheme="minorHAnsi" w:cs="Arial"/>
          <w:b/>
          <w:bCs/>
          <w:sz w:val="20"/>
          <w:szCs w:val="20"/>
        </w:rPr>
        <w:br/>
        <w:t>dalyvių bendradarbiavimas - žingsnis tvarios ekonomikos link.</w:t>
      </w:r>
      <w:r w:rsidR="00743D4B" w:rsidRPr="00743D4B">
        <w:rPr>
          <w:rFonts w:asciiTheme="minorHAnsi" w:hAnsiTheme="minorHAnsi" w:cs="Arial"/>
          <w:sz w:val="20"/>
          <w:szCs w:val="20"/>
        </w:rPr>
        <w:t xml:space="preserve"> </w:t>
      </w:r>
      <w:r w:rsidR="00743D4B" w:rsidRPr="00743D4B">
        <w:rPr>
          <w:rFonts w:asciiTheme="minorHAnsi" w:hAnsiTheme="minorHAnsi" w:cs="Arial"/>
          <w:i/>
          <w:iCs/>
          <w:sz w:val="20"/>
          <w:szCs w:val="20"/>
        </w:rPr>
        <w:t xml:space="preserve">dr. Vilma </w:t>
      </w:r>
      <w:proofErr w:type="spellStart"/>
      <w:r w:rsidR="00743D4B" w:rsidRPr="00743D4B">
        <w:rPr>
          <w:rFonts w:asciiTheme="minorHAnsi" w:hAnsiTheme="minorHAnsi" w:cs="Arial"/>
          <w:i/>
          <w:iCs/>
          <w:sz w:val="20"/>
          <w:szCs w:val="20"/>
        </w:rPr>
        <w:t>Atkočiūnienė</w:t>
      </w:r>
      <w:proofErr w:type="spellEnd"/>
      <w:r w:rsidR="00743D4B" w:rsidRPr="00743D4B">
        <w:rPr>
          <w:rFonts w:asciiTheme="minorHAnsi" w:hAnsiTheme="minorHAnsi" w:cs="Arial"/>
          <w:i/>
          <w:iCs/>
          <w:sz w:val="20"/>
          <w:szCs w:val="20"/>
        </w:rPr>
        <w:t xml:space="preserve">, Vytauto Didžiojo universiteto Žemės ūkio akademijos </w:t>
      </w:r>
      <w:proofErr w:type="spellStart"/>
      <w:r w:rsidR="00743D4B" w:rsidRPr="00743D4B">
        <w:rPr>
          <w:rFonts w:asciiTheme="minorHAnsi" w:hAnsiTheme="minorHAnsi" w:cs="Arial"/>
          <w:i/>
          <w:iCs/>
          <w:sz w:val="20"/>
          <w:szCs w:val="20"/>
        </w:rPr>
        <w:t>Bioekonomikos</w:t>
      </w:r>
      <w:proofErr w:type="spellEnd"/>
      <w:r w:rsidR="00743D4B" w:rsidRPr="00743D4B">
        <w:rPr>
          <w:rFonts w:asciiTheme="minorHAnsi" w:hAnsiTheme="minorHAnsi" w:cs="Arial"/>
          <w:i/>
          <w:iCs/>
          <w:sz w:val="20"/>
          <w:szCs w:val="20"/>
        </w:rPr>
        <w:t xml:space="preserve"> plėtros fakulteto Verslo ir kaimo vystymosi tyrimų institut</w:t>
      </w:r>
      <w:r w:rsidR="00623524">
        <w:rPr>
          <w:rFonts w:asciiTheme="minorHAnsi" w:hAnsiTheme="minorHAnsi" w:cs="Arial"/>
          <w:i/>
          <w:iCs/>
          <w:sz w:val="20"/>
          <w:szCs w:val="20"/>
        </w:rPr>
        <w:t>o profesorė</w:t>
      </w:r>
    </w:p>
    <w:p w14:paraId="2386C75C" w14:textId="17C8A7EB" w:rsidR="007F72FE" w:rsidRPr="00743D4B" w:rsidRDefault="007F72FE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i/>
          <w:iCs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10.</w:t>
      </w:r>
      <w:r w:rsidR="00972188">
        <w:rPr>
          <w:rFonts w:asciiTheme="minorHAnsi" w:hAnsiTheme="minorHAnsi" w:cs="Arial"/>
          <w:sz w:val="20"/>
          <w:szCs w:val="20"/>
        </w:rPr>
        <w:t>4</w:t>
      </w:r>
      <w:r w:rsidR="00AD0C2C" w:rsidRPr="00743D4B">
        <w:rPr>
          <w:rFonts w:asciiTheme="minorHAnsi" w:hAnsiTheme="minorHAnsi" w:cs="Arial"/>
          <w:sz w:val="20"/>
          <w:szCs w:val="20"/>
        </w:rPr>
        <w:t>0</w:t>
      </w:r>
      <w:r w:rsidRPr="00743D4B">
        <w:rPr>
          <w:rFonts w:asciiTheme="minorHAnsi" w:hAnsiTheme="minorHAnsi" w:cs="Arial"/>
          <w:sz w:val="20"/>
          <w:szCs w:val="20"/>
        </w:rPr>
        <w:t>-</w:t>
      </w:r>
      <w:r w:rsidR="00972188">
        <w:rPr>
          <w:rFonts w:asciiTheme="minorHAnsi" w:hAnsiTheme="minorHAnsi" w:cs="Arial"/>
          <w:sz w:val="20"/>
          <w:szCs w:val="20"/>
        </w:rPr>
        <w:t>11.00</w:t>
      </w:r>
      <w:r w:rsidRPr="00743D4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="00743D4B" w:rsidRPr="00743D4B">
        <w:rPr>
          <w:rFonts w:asciiTheme="minorHAnsi" w:hAnsiTheme="minorHAnsi" w:cs="Arial"/>
          <w:b/>
          <w:bCs/>
          <w:sz w:val="20"/>
          <w:szCs w:val="20"/>
        </w:rPr>
        <w:t xml:space="preserve">2014-2020 m.  </w:t>
      </w:r>
      <w:r w:rsidR="00D91116">
        <w:rPr>
          <w:rFonts w:asciiTheme="minorHAnsi" w:hAnsiTheme="minorHAnsi" w:cs="Arial"/>
          <w:b/>
          <w:bCs/>
          <w:sz w:val="20"/>
          <w:szCs w:val="20"/>
        </w:rPr>
        <w:t xml:space="preserve">Nacionalinė </w:t>
      </w:r>
      <w:r w:rsidR="00743D4B" w:rsidRPr="00743D4B">
        <w:rPr>
          <w:rFonts w:asciiTheme="minorHAnsi" w:hAnsiTheme="minorHAnsi" w:cs="Arial"/>
          <w:b/>
          <w:bCs/>
          <w:sz w:val="20"/>
          <w:szCs w:val="20"/>
        </w:rPr>
        <w:t xml:space="preserve">ir ES  parama </w:t>
      </w:r>
      <w:r w:rsidR="00D91116">
        <w:rPr>
          <w:rFonts w:asciiTheme="minorHAnsi" w:hAnsiTheme="minorHAnsi" w:cs="Arial"/>
          <w:b/>
          <w:bCs/>
          <w:sz w:val="20"/>
          <w:szCs w:val="20"/>
        </w:rPr>
        <w:t>trumpųjų</w:t>
      </w:r>
      <w:r w:rsidR="00743D4B" w:rsidRPr="00743D4B">
        <w:rPr>
          <w:rFonts w:asciiTheme="minorHAnsi" w:hAnsiTheme="minorHAnsi" w:cs="Arial"/>
          <w:b/>
          <w:bCs/>
          <w:sz w:val="20"/>
          <w:szCs w:val="20"/>
        </w:rPr>
        <w:t xml:space="preserve"> grandinių organizavimui, kooperacijai, socialiniam verslui. </w:t>
      </w:r>
      <w:r w:rsidR="00743D4B" w:rsidRPr="00743D4B">
        <w:rPr>
          <w:i/>
          <w:iCs/>
          <w:sz w:val="20"/>
          <w:szCs w:val="20"/>
        </w:rPr>
        <w:t>ŽŪM atstovas/ Alvydas Aleksandravičius, Kaimo verslo ir rinkų plėtros agentūr</w:t>
      </w:r>
      <w:r w:rsidR="00623524">
        <w:rPr>
          <w:i/>
          <w:iCs/>
          <w:sz w:val="20"/>
          <w:szCs w:val="20"/>
        </w:rPr>
        <w:t>os atstovas</w:t>
      </w:r>
      <w:r w:rsidR="00743D4B" w:rsidRPr="00743D4B">
        <w:rPr>
          <w:i/>
          <w:iCs/>
          <w:sz w:val="20"/>
          <w:szCs w:val="20"/>
        </w:rPr>
        <w:t xml:space="preserve"> </w:t>
      </w:r>
    </w:p>
    <w:p w14:paraId="049AD863" w14:textId="2B2D837E" w:rsidR="007F72FE" w:rsidRPr="00743D4B" w:rsidRDefault="00972188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11.0</w:t>
      </w:r>
      <w:r w:rsidR="00AD0C2C" w:rsidRPr="00743D4B">
        <w:rPr>
          <w:rFonts w:asciiTheme="minorHAnsi" w:hAnsiTheme="minorHAnsi" w:cs="Arial"/>
          <w:sz w:val="20"/>
          <w:szCs w:val="20"/>
        </w:rPr>
        <w:t>0</w:t>
      </w:r>
      <w:r w:rsidR="007F72FE" w:rsidRPr="00743D4B">
        <w:rPr>
          <w:rFonts w:asciiTheme="minorHAnsi" w:hAnsiTheme="minorHAnsi" w:cs="Arial"/>
          <w:sz w:val="20"/>
          <w:szCs w:val="20"/>
        </w:rPr>
        <w:t>-11.</w:t>
      </w:r>
      <w:r>
        <w:rPr>
          <w:rFonts w:asciiTheme="minorHAnsi" w:hAnsiTheme="minorHAnsi" w:cs="Arial"/>
          <w:sz w:val="20"/>
          <w:szCs w:val="20"/>
        </w:rPr>
        <w:t>20</w:t>
      </w:r>
      <w:r w:rsidR="007F72FE" w:rsidRPr="00743D4B">
        <w:rPr>
          <w:rFonts w:asciiTheme="minorHAnsi" w:hAnsiTheme="minorHAnsi" w:cs="Arial"/>
          <w:sz w:val="20"/>
          <w:szCs w:val="20"/>
        </w:rPr>
        <w:tab/>
      </w:r>
      <w:r w:rsidR="00F474E9" w:rsidRPr="00F474E9">
        <w:rPr>
          <w:rFonts w:asciiTheme="minorHAnsi" w:hAnsiTheme="minorHAnsi" w:cs="Arial"/>
          <w:b/>
          <w:bCs/>
          <w:sz w:val="20"/>
          <w:szCs w:val="20"/>
        </w:rPr>
        <w:t>Viešųjų paslaugų perdavimas – naujos galimybės socialiniam verslui</w:t>
      </w:r>
      <w:r w:rsidR="007F72FE" w:rsidRPr="00743D4B">
        <w:rPr>
          <w:rFonts w:asciiTheme="minorHAnsi" w:hAnsiTheme="minorHAnsi" w:cs="Arial"/>
          <w:b/>
          <w:bCs/>
          <w:sz w:val="20"/>
          <w:szCs w:val="20"/>
        </w:rPr>
        <w:t>.</w:t>
      </w:r>
      <w:r w:rsidR="007F72FE" w:rsidRPr="00743D4B">
        <w:rPr>
          <w:rFonts w:asciiTheme="minorHAnsi" w:hAnsiTheme="minorHAnsi" w:cs="Arial"/>
          <w:sz w:val="20"/>
          <w:szCs w:val="20"/>
        </w:rPr>
        <w:t xml:space="preserve"> </w:t>
      </w:r>
      <w:r w:rsidR="007F72FE" w:rsidRPr="00743D4B">
        <w:rPr>
          <w:rFonts w:asciiTheme="minorHAnsi" w:hAnsiTheme="minorHAnsi" w:cs="Arial"/>
          <w:i/>
          <w:iCs/>
          <w:sz w:val="20"/>
          <w:szCs w:val="20"/>
        </w:rPr>
        <w:t>Aušra Pulauskaitė</w:t>
      </w:r>
      <w:r w:rsidR="00FF15F6">
        <w:rPr>
          <w:rFonts w:asciiTheme="minorHAnsi" w:hAnsiTheme="minorHAnsi" w:cs="Arial"/>
          <w:i/>
          <w:iCs/>
          <w:sz w:val="20"/>
          <w:szCs w:val="20"/>
        </w:rPr>
        <w:t>,</w:t>
      </w:r>
      <w:r w:rsidR="008307E3" w:rsidRPr="00743D4B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="00FF15F6" w:rsidRPr="00FF15F6">
        <w:rPr>
          <w:rFonts w:asciiTheme="minorHAnsi" w:hAnsiTheme="minorHAnsi" w:cs="Arial"/>
          <w:i/>
          <w:iCs/>
          <w:sz w:val="20"/>
          <w:szCs w:val="20"/>
        </w:rPr>
        <w:t>Projektų vadovė</w:t>
      </w:r>
    </w:p>
    <w:p w14:paraId="436BF7C6" w14:textId="7C22C8BD" w:rsidR="007F72FE" w:rsidRPr="00743D4B" w:rsidRDefault="007F72FE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11.</w:t>
      </w:r>
      <w:r w:rsidR="00972188">
        <w:rPr>
          <w:rFonts w:asciiTheme="minorHAnsi" w:hAnsiTheme="minorHAnsi" w:cs="Arial"/>
          <w:sz w:val="20"/>
          <w:szCs w:val="20"/>
        </w:rPr>
        <w:t>20</w:t>
      </w:r>
      <w:r w:rsidRPr="00743D4B">
        <w:rPr>
          <w:rFonts w:asciiTheme="minorHAnsi" w:hAnsiTheme="minorHAnsi" w:cs="Arial"/>
          <w:sz w:val="20"/>
          <w:szCs w:val="20"/>
        </w:rPr>
        <w:t>-11.45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Kavos pertrauka</w:t>
      </w:r>
    </w:p>
    <w:p w14:paraId="200D4E68" w14:textId="77777777" w:rsidR="007F72FE" w:rsidRPr="00743D4B" w:rsidRDefault="007F72FE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11.45-12.15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Geroji praktinė patirtis: trumpųjų maisto tiekimo grandinių sėkmė ir iššūkiai.</w:t>
      </w:r>
      <w:r w:rsidRPr="00743D4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i/>
          <w:iCs/>
          <w:sz w:val="20"/>
          <w:szCs w:val="20"/>
        </w:rPr>
        <w:t>Mindaugas Maciulevičius, ŽŪK „Lietuviško ūkio kokybė“ direktorius</w:t>
      </w:r>
      <w:r w:rsidRPr="00743D4B">
        <w:rPr>
          <w:rFonts w:asciiTheme="minorHAnsi" w:hAnsiTheme="minorHAnsi" w:cs="Arial"/>
          <w:sz w:val="20"/>
          <w:szCs w:val="20"/>
        </w:rPr>
        <w:t xml:space="preserve"> </w:t>
      </w:r>
    </w:p>
    <w:p w14:paraId="3985BFB4" w14:textId="2EAD1443" w:rsidR="007F72FE" w:rsidRPr="00743D4B" w:rsidRDefault="007F72FE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12.15-13.</w:t>
      </w:r>
      <w:r w:rsidR="00972188">
        <w:rPr>
          <w:rFonts w:asciiTheme="minorHAnsi" w:hAnsiTheme="minorHAnsi" w:cs="Arial"/>
          <w:sz w:val="20"/>
          <w:szCs w:val="20"/>
        </w:rPr>
        <w:t>15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Kooperacija, bendradarbiavimas ir partnerystė: nauda vystant trumpąsias tiekimo grandines ir kt. Praktiniai vietos pavyzdžiai (sėkmės istorijos):</w:t>
      </w:r>
    </w:p>
    <w:p w14:paraId="26ACAD27" w14:textId="28CDDB7E" w:rsidR="003D403B" w:rsidRPr="00743D4B" w:rsidRDefault="003D403B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ab/>
        <w:t xml:space="preserve">- Varėnos krašto iniciatyvos ir sėkmingai veikiančių projektų apžvalga. </w:t>
      </w:r>
      <w:r w:rsidRPr="00743D4B">
        <w:rPr>
          <w:rFonts w:asciiTheme="minorHAnsi" w:hAnsiTheme="minorHAnsi" w:cs="Arial"/>
          <w:i/>
          <w:iCs/>
          <w:sz w:val="20"/>
          <w:szCs w:val="20"/>
        </w:rPr>
        <w:t>Sigita Švedė, Dargužių amatų centro direktorė</w:t>
      </w:r>
    </w:p>
    <w:p w14:paraId="5B8B3C6A" w14:textId="77AD55AA" w:rsidR="00E25847" w:rsidRPr="00743D4B" w:rsidRDefault="007F72FE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ab/>
      </w:r>
      <w:r w:rsidR="00E25847" w:rsidRPr="00743D4B">
        <w:rPr>
          <w:rFonts w:asciiTheme="minorHAnsi" w:hAnsiTheme="minorHAnsi"/>
          <w:sz w:val="20"/>
          <w:szCs w:val="20"/>
        </w:rPr>
        <w:t xml:space="preserve">- </w:t>
      </w:r>
      <w:r w:rsidR="005F17BD">
        <w:rPr>
          <w:rFonts w:asciiTheme="minorHAnsi" w:hAnsiTheme="minorHAnsi"/>
          <w:sz w:val="20"/>
          <w:szCs w:val="20"/>
        </w:rPr>
        <w:t>P</w:t>
      </w:r>
      <w:r w:rsidR="005F17BD" w:rsidRPr="005F17BD">
        <w:rPr>
          <w:rFonts w:asciiTheme="minorHAnsi" w:hAnsiTheme="minorHAnsi"/>
          <w:sz w:val="20"/>
          <w:szCs w:val="20"/>
        </w:rPr>
        <w:t>rekybos sistem</w:t>
      </w:r>
      <w:r w:rsidR="005F17BD">
        <w:rPr>
          <w:rFonts w:asciiTheme="minorHAnsi" w:hAnsiTheme="minorHAnsi"/>
          <w:sz w:val="20"/>
          <w:szCs w:val="20"/>
        </w:rPr>
        <w:t>a</w:t>
      </w:r>
      <w:r w:rsidR="005F17BD">
        <w:rPr>
          <w:rFonts w:asciiTheme="minorHAnsi" w:hAnsiTheme="minorHAnsi"/>
          <w:sz w:val="20"/>
          <w:szCs w:val="20"/>
        </w:rPr>
        <w:t xml:space="preserve"> </w:t>
      </w:r>
      <w:r w:rsidR="005F17BD" w:rsidRPr="005F17BD">
        <w:rPr>
          <w:rFonts w:asciiTheme="minorHAnsi" w:hAnsiTheme="minorHAnsi"/>
          <w:sz w:val="20"/>
          <w:szCs w:val="20"/>
        </w:rPr>
        <w:t>kuriama</w:t>
      </w:r>
      <w:r w:rsidR="005F17BD">
        <w:rPr>
          <w:rFonts w:asciiTheme="minorHAnsi" w:hAnsiTheme="minorHAnsi"/>
          <w:sz w:val="20"/>
          <w:szCs w:val="20"/>
        </w:rPr>
        <w:t xml:space="preserve"> s</w:t>
      </w:r>
      <w:r w:rsidR="005F17BD" w:rsidRPr="005F17BD">
        <w:rPr>
          <w:rFonts w:asciiTheme="minorHAnsi" w:hAnsiTheme="minorHAnsi"/>
          <w:sz w:val="20"/>
          <w:szCs w:val="20"/>
        </w:rPr>
        <w:t>ocialinio verslo pagrindu</w:t>
      </w:r>
      <w:r w:rsidR="005F17BD">
        <w:rPr>
          <w:rFonts w:asciiTheme="minorHAnsi" w:hAnsiTheme="minorHAnsi"/>
          <w:sz w:val="20"/>
          <w:szCs w:val="20"/>
        </w:rPr>
        <w:t>.</w:t>
      </w:r>
      <w:r w:rsidR="000B5A73" w:rsidRPr="00743D4B">
        <w:rPr>
          <w:rFonts w:asciiTheme="minorHAnsi" w:hAnsiTheme="minorHAnsi"/>
          <w:sz w:val="20"/>
          <w:szCs w:val="20"/>
        </w:rPr>
        <w:t xml:space="preserve"> </w:t>
      </w:r>
      <w:r w:rsidR="000B5A73" w:rsidRPr="00743D4B">
        <w:rPr>
          <w:rFonts w:asciiTheme="minorHAnsi" w:hAnsiTheme="minorHAnsi"/>
          <w:i/>
          <w:iCs/>
          <w:sz w:val="20"/>
          <w:szCs w:val="20"/>
        </w:rPr>
        <w:t>Eimantas Mockus</w:t>
      </w:r>
      <w:r w:rsidR="005F17BD">
        <w:rPr>
          <w:rFonts w:asciiTheme="minorHAnsi" w:hAnsiTheme="minorHAnsi"/>
          <w:i/>
          <w:iCs/>
          <w:sz w:val="20"/>
          <w:szCs w:val="20"/>
        </w:rPr>
        <w:t>,</w:t>
      </w:r>
      <w:r w:rsidR="005F17BD" w:rsidRPr="005F17BD">
        <w:t xml:space="preserve"> </w:t>
      </w:r>
      <w:r w:rsidR="005F17BD" w:rsidRPr="005F17BD">
        <w:rPr>
          <w:rFonts w:asciiTheme="minorHAnsi" w:hAnsiTheme="minorHAnsi"/>
          <w:i/>
          <w:iCs/>
          <w:sz w:val="20"/>
          <w:szCs w:val="20"/>
        </w:rPr>
        <w:t>Tėviškės namų krautuvėlė</w:t>
      </w:r>
      <w:r w:rsidR="005F17BD">
        <w:rPr>
          <w:rFonts w:asciiTheme="minorHAnsi" w:hAnsiTheme="minorHAnsi"/>
          <w:i/>
          <w:iCs/>
          <w:sz w:val="20"/>
          <w:szCs w:val="20"/>
        </w:rPr>
        <w:t xml:space="preserve"> </w:t>
      </w:r>
    </w:p>
    <w:p w14:paraId="47A96C5A" w14:textId="11CDF9EC" w:rsidR="007F72FE" w:rsidRPr="00743D4B" w:rsidRDefault="007F72FE" w:rsidP="007F72FE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ab/>
        <w:t xml:space="preserve">-  </w:t>
      </w:r>
      <w:r w:rsidR="00FF15F6" w:rsidRPr="00FF15F6">
        <w:rPr>
          <w:rFonts w:asciiTheme="minorHAnsi" w:hAnsiTheme="minorHAnsi"/>
          <w:sz w:val="20"/>
          <w:szCs w:val="20"/>
        </w:rPr>
        <w:t>Teritorinis vystymasis - smulkaus ūkio perspektyvos</w:t>
      </w:r>
      <w:r w:rsidRPr="00743D4B">
        <w:rPr>
          <w:rFonts w:asciiTheme="minorHAnsi" w:hAnsiTheme="minorHAnsi"/>
          <w:sz w:val="20"/>
          <w:szCs w:val="20"/>
        </w:rPr>
        <w:t xml:space="preserve">. </w:t>
      </w:r>
      <w:r w:rsidRPr="00743D4B">
        <w:rPr>
          <w:rFonts w:asciiTheme="minorHAnsi" w:hAnsiTheme="minorHAnsi"/>
          <w:i/>
          <w:iCs/>
          <w:sz w:val="20"/>
          <w:szCs w:val="20"/>
        </w:rPr>
        <w:t xml:space="preserve">Valdas Kavaliauskas, </w:t>
      </w:r>
      <w:r w:rsidR="00FF15F6">
        <w:rPr>
          <w:rFonts w:asciiTheme="minorHAnsi" w:hAnsiTheme="minorHAnsi"/>
          <w:i/>
          <w:iCs/>
          <w:sz w:val="20"/>
          <w:szCs w:val="20"/>
        </w:rPr>
        <w:t>sūrininkas</w:t>
      </w:r>
    </w:p>
    <w:p w14:paraId="48CB9DE3" w14:textId="5E3070BD" w:rsidR="00CF4FFC" w:rsidRPr="00743D4B" w:rsidRDefault="00390ED1">
      <w:pPr>
        <w:tabs>
          <w:tab w:val="left" w:pos="1701"/>
        </w:tabs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13.</w:t>
      </w:r>
      <w:r w:rsidR="00972188">
        <w:rPr>
          <w:rFonts w:asciiTheme="minorHAnsi" w:hAnsiTheme="minorHAnsi" w:cs="Arial"/>
          <w:sz w:val="20"/>
          <w:szCs w:val="20"/>
        </w:rPr>
        <w:t>15</w:t>
      </w:r>
      <w:r w:rsidRPr="00743D4B">
        <w:rPr>
          <w:rFonts w:asciiTheme="minorHAnsi" w:hAnsiTheme="minorHAnsi" w:cs="Arial"/>
          <w:sz w:val="20"/>
          <w:szCs w:val="20"/>
        </w:rPr>
        <w:t>-14.00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Pietūs</w:t>
      </w:r>
      <w:r w:rsidR="00A41CF1" w:rsidRPr="00743D4B">
        <w:rPr>
          <w:rFonts w:asciiTheme="minorHAnsi" w:hAnsiTheme="minorHAnsi" w:cs="Arial"/>
          <w:sz w:val="20"/>
          <w:szCs w:val="20"/>
        </w:rPr>
        <w:t xml:space="preserve"> </w:t>
      </w:r>
    </w:p>
    <w:p w14:paraId="1DFDC706" w14:textId="77777777" w:rsidR="00676FB6" w:rsidRPr="00743D4B" w:rsidRDefault="00390ED1" w:rsidP="00A41CA2">
      <w:pPr>
        <w:tabs>
          <w:tab w:val="left" w:pos="1701"/>
        </w:tabs>
        <w:ind w:left="1701" w:hanging="1701"/>
        <w:rPr>
          <w:rFonts w:asciiTheme="minorHAnsi" w:hAnsiTheme="minorHAnsi" w:cs="Arial"/>
          <w:b/>
          <w:bCs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>14.00-18.00</w:t>
      </w:r>
      <w:r w:rsidRPr="00743D4B">
        <w:rPr>
          <w:rFonts w:asciiTheme="minorHAnsi" w:hAnsiTheme="minorHAnsi" w:cs="Arial"/>
          <w:sz w:val="20"/>
          <w:szCs w:val="20"/>
        </w:rPr>
        <w:tab/>
      </w:r>
      <w:r w:rsidRPr="00743D4B">
        <w:rPr>
          <w:rFonts w:asciiTheme="minorHAnsi" w:hAnsiTheme="minorHAnsi" w:cs="Arial"/>
          <w:b/>
          <w:bCs/>
          <w:sz w:val="20"/>
          <w:szCs w:val="20"/>
        </w:rPr>
        <w:t>Vietos projektų – gerųjų pavyzdžių lankymas</w:t>
      </w:r>
      <w:r w:rsidR="00676FB6" w:rsidRPr="00743D4B">
        <w:rPr>
          <w:rFonts w:asciiTheme="minorHAnsi" w:hAnsiTheme="minorHAnsi" w:cs="Arial"/>
          <w:b/>
          <w:bCs/>
          <w:sz w:val="20"/>
          <w:szCs w:val="20"/>
        </w:rPr>
        <w:t>:</w:t>
      </w:r>
    </w:p>
    <w:p w14:paraId="7E967A3C" w14:textId="0DD378B7" w:rsidR="00676FB6" w:rsidRPr="00743D4B" w:rsidRDefault="00676FB6" w:rsidP="00A41CA2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ab/>
        <w:t>-</w:t>
      </w:r>
      <w:r w:rsidR="00A41CA2" w:rsidRPr="00743D4B">
        <w:rPr>
          <w:rFonts w:asciiTheme="minorHAnsi" w:hAnsiTheme="minorHAnsi" w:cs="Arial"/>
          <w:sz w:val="20"/>
          <w:szCs w:val="20"/>
        </w:rPr>
        <w:t xml:space="preserve"> </w:t>
      </w:r>
      <w:r w:rsidR="008912B8" w:rsidRPr="00743D4B">
        <w:rPr>
          <w:rFonts w:asciiTheme="minorHAnsi" w:hAnsiTheme="minorHAnsi" w:cs="Arial"/>
          <w:sz w:val="20"/>
          <w:szCs w:val="20"/>
        </w:rPr>
        <w:t>Sūrininkų namai</w:t>
      </w:r>
      <w:bookmarkStart w:id="0" w:name="_Hlk32309800"/>
      <w:r w:rsidRPr="00743D4B">
        <w:rPr>
          <w:rFonts w:asciiTheme="minorHAnsi" w:hAnsiTheme="minorHAnsi" w:cs="Arial"/>
          <w:sz w:val="20"/>
          <w:szCs w:val="20"/>
        </w:rPr>
        <w:t xml:space="preserve"> – kooperacijos/ bendradarbiavimo pavyzdys. </w:t>
      </w:r>
      <w:r w:rsidR="00623524">
        <w:rPr>
          <w:rFonts w:asciiTheme="minorHAnsi" w:hAnsiTheme="minorHAnsi" w:cs="Arial"/>
          <w:sz w:val="20"/>
          <w:szCs w:val="20"/>
        </w:rPr>
        <w:t xml:space="preserve">Roberta Verbickienė, Sūrininkai </w:t>
      </w:r>
      <w:proofErr w:type="spellStart"/>
      <w:r w:rsidR="00623524">
        <w:rPr>
          <w:rFonts w:asciiTheme="minorHAnsi" w:hAnsiTheme="minorHAnsi" w:cs="Arial"/>
          <w:sz w:val="20"/>
          <w:szCs w:val="20"/>
        </w:rPr>
        <w:t>Dargužiuose</w:t>
      </w:r>
      <w:proofErr w:type="spellEnd"/>
      <w:r w:rsidR="00623524">
        <w:rPr>
          <w:rFonts w:asciiTheme="minorHAnsi" w:hAnsiTheme="minorHAnsi" w:cs="Arial"/>
          <w:sz w:val="20"/>
          <w:szCs w:val="20"/>
        </w:rPr>
        <w:t xml:space="preserve"> atstovė</w:t>
      </w:r>
      <w:bookmarkStart w:id="1" w:name="_GoBack"/>
      <w:bookmarkEnd w:id="1"/>
    </w:p>
    <w:p w14:paraId="6215BE25" w14:textId="32693C1F" w:rsidR="00676FB6" w:rsidRPr="00743D4B" w:rsidRDefault="00676FB6" w:rsidP="00A41CA2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ab/>
        <w:t>- Kavos pertrauka</w:t>
      </w:r>
    </w:p>
    <w:p w14:paraId="7C2C1CF0" w14:textId="7A9274C7" w:rsidR="00B41EE5" w:rsidRPr="00743D4B" w:rsidRDefault="00676FB6" w:rsidP="00676FB6">
      <w:pPr>
        <w:tabs>
          <w:tab w:val="left" w:pos="1701"/>
        </w:tabs>
        <w:ind w:left="1701" w:hanging="1701"/>
        <w:rPr>
          <w:rFonts w:asciiTheme="minorHAnsi" w:hAnsiTheme="minorHAnsi" w:cs="Arial"/>
          <w:sz w:val="20"/>
          <w:szCs w:val="20"/>
        </w:rPr>
      </w:pPr>
      <w:r w:rsidRPr="00743D4B">
        <w:rPr>
          <w:rFonts w:asciiTheme="minorHAnsi" w:hAnsiTheme="minorHAnsi" w:cs="Arial"/>
          <w:sz w:val="20"/>
          <w:szCs w:val="20"/>
        </w:rPr>
        <w:tab/>
        <w:t xml:space="preserve">- </w:t>
      </w:r>
      <w:bookmarkEnd w:id="0"/>
      <w:r w:rsidR="008307E3" w:rsidRPr="00743D4B">
        <w:rPr>
          <w:rFonts w:asciiTheme="minorHAnsi" w:hAnsiTheme="minorHAnsi" w:cs="Arial"/>
          <w:sz w:val="20"/>
          <w:szCs w:val="20"/>
        </w:rPr>
        <w:t>T</w:t>
      </w:r>
      <w:r w:rsidRPr="00743D4B">
        <w:rPr>
          <w:rFonts w:asciiTheme="minorHAnsi" w:hAnsiTheme="minorHAnsi" w:cs="Arial"/>
          <w:sz w:val="20"/>
          <w:szCs w:val="20"/>
        </w:rPr>
        <w:t>rumpųjų tiekimo grandinių pavyzdys</w:t>
      </w:r>
      <w:r w:rsidR="008307E3" w:rsidRPr="00743D4B">
        <w:rPr>
          <w:rFonts w:asciiTheme="minorHAnsi" w:hAnsiTheme="minorHAnsi" w:cs="Arial"/>
          <w:sz w:val="20"/>
          <w:szCs w:val="20"/>
        </w:rPr>
        <w:t>.</w:t>
      </w:r>
      <w:r w:rsidR="00390ED1" w:rsidRPr="00743D4B">
        <w:rPr>
          <w:rFonts w:asciiTheme="minorHAnsi" w:hAnsiTheme="minorHAnsi" w:cs="Arial"/>
          <w:sz w:val="20"/>
          <w:szCs w:val="20"/>
        </w:rPr>
        <w:t xml:space="preserve"> </w:t>
      </w:r>
      <w:r w:rsidRPr="00743D4B">
        <w:rPr>
          <w:rFonts w:asciiTheme="minorHAnsi" w:hAnsiTheme="minorHAnsi" w:cs="Arial"/>
          <w:i/>
          <w:iCs/>
          <w:sz w:val="20"/>
          <w:szCs w:val="20"/>
        </w:rPr>
        <w:t>Marius</w:t>
      </w:r>
      <w:r w:rsidR="008307E3" w:rsidRPr="00743D4B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="008307E3" w:rsidRPr="00743D4B">
        <w:rPr>
          <w:rFonts w:asciiTheme="minorHAnsi" w:hAnsiTheme="minorHAnsi" w:cs="Arial"/>
          <w:i/>
          <w:iCs/>
          <w:sz w:val="20"/>
          <w:szCs w:val="20"/>
        </w:rPr>
        <w:t>Verbaitis</w:t>
      </w:r>
      <w:proofErr w:type="spellEnd"/>
      <w:r w:rsidR="008307E3" w:rsidRPr="00743D4B">
        <w:rPr>
          <w:rFonts w:asciiTheme="minorHAnsi" w:hAnsiTheme="minorHAnsi" w:cs="Arial"/>
          <w:i/>
          <w:iCs/>
          <w:sz w:val="20"/>
          <w:szCs w:val="20"/>
        </w:rPr>
        <w:t xml:space="preserve">, ūkio šeimininkas </w:t>
      </w:r>
      <w:proofErr w:type="spellStart"/>
      <w:r w:rsidR="008307E3" w:rsidRPr="00743D4B">
        <w:rPr>
          <w:rFonts w:asciiTheme="minorHAnsi" w:hAnsiTheme="minorHAnsi" w:cs="Arial"/>
          <w:i/>
          <w:iCs/>
          <w:sz w:val="20"/>
          <w:szCs w:val="20"/>
        </w:rPr>
        <w:t>Dargužiuose</w:t>
      </w:r>
      <w:proofErr w:type="spellEnd"/>
    </w:p>
    <w:sectPr w:rsidR="00B41EE5" w:rsidRPr="00743D4B">
      <w:footerReference w:type="default" r:id="rId7"/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F28DA" w14:textId="77777777" w:rsidR="00047AD5" w:rsidRDefault="00047AD5">
      <w:pPr>
        <w:spacing w:after="0" w:line="240" w:lineRule="auto"/>
      </w:pPr>
      <w:r>
        <w:separator/>
      </w:r>
    </w:p>
  </w:endnote>
  <w:endnote w:type="continuationSeparator" w:id="0">
    <w:p w14:paraId="44B5020F" w14:textId="77777777" w:rsidR="00047AD5" w:rsidRDefault="0004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9378" w14:textId="23D6B773" w:rsidR="007F72FE" w:rsidRDefault="007F72FE" w:rsidP="00676FB6">
    <w:pPr>
      <w:pStyle w:val="Footer"/>
      <w:jc w:val="center"/>
    </w:pPr>
    <w:r>
      <w:rPr>
        <w:noProof/>
      </w:rPr>
      <w:drawing>
        <wp:inline distT="0" distB="0" distL="0" distR="0" wp14:anchorId="6CE26E4C" wp14:editId="6BB9A04A">
          <wp:extent cx="4512945" cy="952526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8588" cy="96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A62EE" w14:textId="77777777" w:rsidR="00047AD5" w:rsidRDefault="00047A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0B9EC3" w14:textId="77777777" w:rsidR="00047AD5" w:rsidRDefault="00047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FC"/>
    <w:rsid w:val="00047AD5"/>
    <w:rsid w:val="00074EDE"/>
    <w:rsid w:val="00080621"/>
    <w:rsid w:val="000B5A73"/>
    <w:rsid w:val="00115FB3"/>
    <w:rsid w:val="0019467E"/>
    <w:rsid w:val="00202C73"/>
    <w:rsid w:val="002173A9"/>
    <w:rsid w:val="002D7EB3"/>
    <w:rsid w:val="003560E3"/>
    <w:rsid w:val="00390ED1"/>
    <w:rsid w:val="003D3736"/>
    <w:rsid w:val="003D403B"/>
    <w:rsid w:val="0043320D"/>
    <w:rsid w:val="004F5B76"/>
    <w:rsid w:val="005B7A4D"/>
    <w:rsid w:val="005F17BD"/>
    <w:rsid w:val="00623524"/>
    <w:rsid w:val="00644AC8"/>
    <w:rsid w:val="00652E8B"/>
    <w:rsid w:val="00676FB6"/>
    <w:rsid w:val="00743D4B"/>
    <w:rsid w:val="007726CE"/>
    <w:rsid w:val="007F72FE"/>
    <w:rsid w:val="008307E3"/>
    <w:rsid w:val="00856E32"/>
    <w:rsid w:val="008912B8"/>
    <w:rsid w:val="008A0D55"/>
    <w:rsid w:val="0091642C"/>
    <w:rsid w:val="00972188"/>
    <w:rsid w:val="009D03AE"/>
    <w:rsid w:val="00A36D99"/>
    <w:rsid w:val="00A41CA2"/>
    <w:rsid w:val="00A41CF1"/>
    <w:rsid w:val="00AD0C2C"/>
    <w:rsid w:val="00B41EE5"/>
    <w:rsid w:val="00B8184F"/>
    <w:rsid w:val="00BC0952"/>
    <w:rsid w:val="00C73E2D"/>
    <w:rsid w:val="00CF4FFC"/>
    <w:rsid w:val="00D10D6A"/>
    <w:rsid w:val="00D91116"/>
    <w:rsid w:val="00E25847"/>
    <w:rsid w:val="00E44185"/>
    <w:rsid w:val="00F16DA2"/>
    <w:rsid w:val="00F474E9"/>
    <w:rsid w:val="00FA76CF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A65CE"/>
  <w15:docId w15:val="{6F64037D-BACF-4B3B-998A-828FFB7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467E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7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2FE"/>
  </w:style>
  <w:style w:type="paragraph" w:styleId="Footer">
    <w:name w:val="footer"/>
    <w:basedOn w:val="Normal"/>
    <w:link w:val="FooterChar"/>
    <w:uiPriority w:val="99"/>
    <w:unhideWhenUsed/>
    <w:rsid w:val="007F7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2FE"/>
  </w:style>
  <w:style w:type="character" w:customStyle="1" w:styleId="NoSpacingChar">
    <w:name w:val="No Spacing Char"/>
    <w:basedOn w:val="DefaultParagraphFont"/>
    <w:link w:val="NoSpacing"/>
    <w:uiPriority w:val="1"/>
    <w:rsid w:val="0074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Petrauskienė</dc:creator>
  <dc:description/>
  <cp:lastModifiedBy>Vaiva Petrauskienė</cp:lastModifiedBy>
  <cp:revision>15</cp:revision>
  <cp:lastPrinted>2019-06-27T12:28:00Z</cp:lastPrinted>
  <dcterms:created xsi:type="dcterms:W3CDTF">2020-02-04T12:20:00Z</dcterms:created>
  <dcterms:modified xsi:type="dcterms:W3CDTF">2020-02-17T13:13:00Z</dcterms:modified>
</cp:coreProperties>
</file>